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5285" w:tblpY="16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692AF8" w:rsidTr="00692AF8">
        <w:trPr>
          <w:trHeight w:val="419"/>
        </w:trPr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</w:tbl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  <w:r w:rsidRPr="000F5EC7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075BD" wp14:editId="0B31DA2A">
                <wp:simplePos x="0" y="0"/>
                <wp:positionH relativeFrom="column">
                  <wp:posOffset>5179060</wp:posOffset>
                </wp:positionH>
                <wp:positionV relativeFrom="paragraph">
                  <wp:posOffset>-249015</wp:posOffset>
                </wp:positionV>
                <wp:extent cx="657225" cy="552734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25" cy="5527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92AF8" w:rsidRPr="00887B96" w:rsidRDefault="00156892" w:rsidP="00692A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</w:pPr>
                            <w:r>
                              <w:rPr>
                                <w:b/>
                                <w:sz w:val="7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7.8pt;margin-top:-19.6pt;width:51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" fillcolor="window" strokeweight=".5pt">
                <v:path arrowok="t"/>
                <v:textbox>
                  <w:txbxContent>
                    <w:p w:rsidR="00692AF8" w:rsidRPr="00887B96" w:rsidRDefault="00156892" w:rsidP="00692A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</w:pPr>
                      <w:r>
                        <w:rPr>
                          <w:b/>
                          <w:sz w:val="7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M.Sc</w:t>
      </w:r>
      <w:proofErr w:type="gramStart"/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.(</w:t>
      </w:r>
      <w:proofErr w:type="gramEnd"/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DS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)</w:t>
      </w:r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 xml:space="preserve"> 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r w:rsidR="002A6959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r w:rsidR="00D25D61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/08.22.005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 xml:space="preserve">     Reg. No.</w:t>
      </w:r>
    </w:p>
    <w:p w:rsidR="00692AF8" w:rsidRPr="00D61784" w:rsidRDefault="00692AF8" w:rsidP="00117AF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B23E16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784">
        <w:rPr>
          <w:rFonts w:ascii="Times New Roman" w:hAnsi="Times New Roman" w:cs="Times New Roman"/>
          <w:b/>
          <w:sz w:val="24"/>
          <w:szCs w:val="24"/>
        </w:rPr>
        <w:t xml:space="preserve">M.Sc. COMPUTER SCIENCE WITH SPECIALISATION IN </w:t>
      </w:r>
      <w:r w:rsidR="00B23E16">
        <w:rPr>
          <w:rFonts w:ascii="Times New Roman" w:hAnsi="Times New Roman" w:cs="Times New Roman"/>
          <w:b/>
          <w:sz w:val="24"/>
          <w:szCs w:val="24"/>
        </w:rPr>
        <w:t xml:space="preserve">DATA SCIENCE </w:t>
      </w:r>
    </w:p>
    <w:p w:rsidR="00692AF8" w:rsidRPr="00D61784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1784">
        <w:rPr>
          <w:rFonts w:ascii="Times New Roman" w:hAnsi="Times New Roman" w:cs="Times New Roman"/>
          <w:b/>
          <w:sz w:val="24"/>
          <w:szCs w:val="24"/>
        </w:rPr>
        <w:t>SECOND  SEMESTER</w:t>
      </w:r>
      <w:proofErr w:type="gramEnd"/>
      <w:r w:rsidRPr="00D61784">
        <w:rPr>
          <w:rFonts w:ascii="Times New Roman" w:hAnsi="Times New Roman" w:cs="Times New Roman"/>
          <w:b/>
          <w:sz w:val="24"/>
          <w:szCs w:val="24"/>
        </w:rPr>
        <w:t xml:space="preserve"> EXAMINATION, JULY 2022</w:t>
      </w:r>
    </w:p>
    <w:p w:rsidR="00183EB2" w:rsidRDefault="00183EB2" w:rsidP="00183E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20-359-0204 DATA MINING AND MACHINE </w:t>
      </w:r>
      <w:r w:rsidR="00D25D61">
        <w:rPr>
          <w:rFonts w:ascii="Times New Roman" w:hAnsi="Times New Roman" w:cs="Times New Roman"/>
          <w:b/>
          <w:bCs/>
          <w:sz w:val="24"/>
          <w:szCs w:val="24"/>
        </w:rPr>
        <w:t xml:space="preserve">LEARNING </w:t>
      </w:r>
    </w:p>
    <w:p w:rsidR="00692AF8" w:rsidRPr="000F5EC7" w:rsidRDefault="00692AF8" w:rsidP="00692A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5EC7">
        <w:rPr>
          <w:rFonts w:ascii="Times New Roman" w:hAnsi="Times New Roman" w:cs="Times New Roman"/>
          <w:b/>
          <w:bCs/>
          <w:sz w:val="24"/>
          <w:szCs w:val="24"/>
        </w:rPr>
        <w:t xml:space="preserve">Time: 3 Hrs.                                                                                           </w:t>
      </w:r>
      <w:r w:rsidR="00837D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F5EC7">
        <w:rPr>
          <w:rFonts w:ascii="Times New Roman" w:hAnsi="Times New Roman" w:cs="Times New Roman"/>
          <w:b/>
          <w:bCs/>
          <w:sz w:val="24"/>
          <w:szCs w:val="24"/>
        </w:rPr>
        <w:t xml:space="preserve"> Maximum Marks: 50</w:t>
      </w:r>
    </w:p>
    <w:p w:rsidR="00E97A6D" w:rsidRDefault="00E97A6D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</w:p>
    <w:p w:rsidR="00692AF8" w:rsidRPr="005F1AC4" w:rsidRDefault="005F1AC4" w:rsidP="000F5EC7">
      <w:pPr>
        <w:pStyle w:val="NoSpacing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F1AC4">
        <w:rPr>
          <w:rFonts w:ascii="Times New Roman" w:hAnsi="Times New Roman" w:cs="Times New Roman"/>
          <w:sz w:val="24"/>
          <w:szCs w:val="24"/>
        </w:rPr>
        <w:t xml:space="preserve">Answer </w:t>
      </w:r>
      <w:r w:rsidR="00692AF8" w:rsidRPr="005F1AC4">
        <w:rPr>
          <w:rFonts w:ascii="Times New Roman" w:hAnsi="Times New Roman" w:cs="Times New Roman"/>
          <w:sz w:val="24"/>
          <w:szCs w:val="24"/>
        </w:rPr>
        <w:t xml:space="preserve"> </w:t>
      </w:r>
      <w:r w:rsidR="00692AF8" w:rsidRPr="005F1AC4">
        <w:rPr>
          <w:rFonts w:ascii="Times New Roman" w:hAnsi="Times New Roman" w:cs="Times New Roman"/>
          <w:b/>
          <w:sz w:val="24"/>
          <w:szCs w:val="24"/>
        </w:rPr>
        <w:t>ALL</w:t>
      </w:r>
      <w:proofErr w:type="gramEnd"/>
      <w:r w:rsidR="00692AF8" w:rsidRPr="005F1AC4">
        <w:rPr>
          <w:rFonts w:ascii="Times New Roman" w:hAnsi="Times New Roman" w:cs="Times New Roman"/>
          <w:sz w:val="24"/>
          <w:szCs w:val="24"/>
        </w:rPr>
        <w:t xml:space="preserve"> questions</w:t>
      </w:r>
    </w:p>
    <w:p w:rsidR="00692AF8" w:rsidRPr="00610C26" w:rsidRDefault="00692AF8" w:rsidP="00610C26">
      <w:pPr>
        <w:pStyle w:val="NoSpacing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1AC4">
        <w:rPr>
          <w:rFonts w:ascii="Times New Roman" w:hAnsi="Times New Roman" w:cs="Times New Roman"/>
          <w:sz w:val="24"/>
          <w:szCs w:val="24"/>
        </w:rPr>
        <w:t xml:space="preserve">Each question carries </w:t>
      </w:r>
      <w:r w:rsidRPr="005F1AC4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5F1AC4">
        <w:rPr>
          <w:rFonts w:ascii="Times New Roman" w:hAnsi="Times New Roman" w:cs="Times New Roman"/>
          <w:sz w:val="24"/>
          <w:szCs w:val="24"/>
        </w:rPr>
        <w:t>Marks</w:t>
      </w:r>
    </w:p>
    <w:tbl>
      <w:tblPr>
        <w:tblStyle w:val="TableGrid"/>
        <w:tblW w:w="11034" w:type="dxa"/>
        <w:tblInd w:w="-792" w:type="dxa"/>
        <w:tblLook w:val="04A0" w:firstRow="1" w:lastRow="0" w:firstColumn="1" w:lastColumn="0" w:noHBand="0" w:noVBand="1"/>
      </w:tblPr>
      <w:tblGrid>
        <w:gridCol w:w="844"/>
        <w:gridCol w:w="462"/>
        <w:gridCol w:w="6460"/>
        <w:gridCol w:w="1110"/>
        <w:gridCol w:w="762"/>
        <w:gridCol w:w="577"/>
        <w:gridCol w:w="819"/>
      </w:tblGrid>
      <w:tr w:rsidR="00DA2B25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DA2B25" w:rsidRPr="00404EAC" w:rsidRDefault="00DA2B25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Q.NO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DA2B25" w:rsidRPr="00404EAC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25" w:rsidRPr="00404EAC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DA2B25" w:rsidRPr="00404EAC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MARKS</w:t>
            </w:r>
          </w:p>
        </w:tc>
        <w:tc>
          <w:tcPr>
            <w:tcW w:w="762" w:type="dxa"/>
          </w:tcPr>
          <w:p w:rsidR="00DA2B25" w:rsidRPr="00404EAC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77" w:type="dxa"/>
          </w:tcPr>
          <w:p w:rsidR="00DA2B25" w:rsidRPr="00404EAC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</w:t>
            </w:r>
          </w:p>
        </w:tc>
        <w:tc>
          <w:tcPr>
            <w:tcW w:w="819" w:type="dxa"/>
          </w:tcPr>
          <w:p w:rsidR="00DA2B25" w:rsidRPr="00404EAC" w:rsidRDefault="00DA2B25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PI</w:t>
            </w:r>
          </w:p>
        </w:tc>
      </w:tr>
      <w:tr w:rsidR="00046244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046244" w:rsidRPr="00404EAC" w:rsidRDefault="001408B2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244" w:rsidRPr="00404EAC" w:rsidRDefault="00046244" w:rsidP="00404EA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  <w:t xml:space="preserve">Describe various Data Mining functionalities considering examples </w:t>
            </w:r>
            <w:r w:rsidRPr="00404EAC"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  <w:t>representing a real-life database of your choice</w:t>
            </w:r>
            <w:r w:rsidRPr="00404EAC"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  <w:t xml:space="preserve">.  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46244" w:rsidRPr="00404EAC" w:rsidRDefault="00046244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046244" w:rsidRPr="00404EAC" w:rsidRDefault="00046244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CO1</w:t>
            </w:r>
          </w:p>
        </w:tc>
        <w:tc>
          <w:tcPr>
            <w:tcW w:w="577" w:type="dxa"/>
          </w:tcPr>
          <w:p w:rsidR="00046244" w:rsidRPr="00404EAC" w:rsidRDefault="00046244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L1</w:t>
            </w:r>
          </w:p>
        </w:tc>
        <w:tc>
          <w:tcPr>
            <w:tcW w:w="819" w:type="dxa"/>
          </w:tcPr>
          <w:p w:rsidR="00046244" w:rsidRPr="00404EAC" w:rsidRDefault="00046244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1.6.1</w:t>
            </w:r>
          </w:p>
        </w:tc>
      </w:tr>
      <w:tr w:rsidR="00404EAC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AC" w:rsidRPr="00404EAC" w:rsidRDefault="00404EAC" w:rsidP="00404EAC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GB"/>
              </w:rPr>
            </w:pPr>
            <w:r w:rsidRPr="00404EAC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GB"/>
              </w:rPr>
              <w:t>OR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6244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046244" w:rsidRPr="00404EAC" w:rsidRDefault="001408B2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244" w:rsidRPr="00404EAC" w:rsidRDefault="00046244" w:rsidP="00404EAC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To obtain a satisfactory performance from any data mining functionality, the quality of data should be ensured.  What are the various methods commonly used while building such a system?  Explain each of these methods and the results we obtained when operating these methods in an example dataset.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46244" w:rsidRPr="00404EAC" w:rsidRDefault="00046244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046244" w:rsidRPr="00404EAC" w:rsidRDefault="00046244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CO2</w:t>
            </w:r>
          </w:p>
        </w:tc>
        <w:tc>
          <w:tcPr>
            <w:tcW w:w="577" w:type="dxa"/>
          </w:tcPr>
          <w:p w:rsidR="00046244" w:rsidRPr="00404EAC" w:rsidRDefault="00046244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L1</w:t>
            </w:r>
          </w:p>
        </w:tc>
        <w:tc>
          <w:tcPr>
            <w:tcW w:w="819" w:type="dxa"/>
          </w:tcPr>
          <w:p w:rsidR="00046244" w:rsidRPr="00404EAC" w:rsidRDefault="00046244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1.7.1</w:t>
            </w:r>
          </w:p>
        </w:tc>
      </w:tr>
      <w:tr w:rsidR="00404EAC" w:rsidRPr="00404EAC" w:rsidTr="00BA2BBD">
        <w:trPr>
          <w:trHeight w:val="368"/>
        </w:trPr>
        <w:tc>
          <w:tcPr>
            <w:tcW w:w="11034" w:type="dxa"/>
            <w:gridSpan w:val="7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6244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046244" w:rsidRPr="00404EAC" w:rsidRDefault="00046244" w:rsidP="000462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244" w:rsidRPr="00404EAC" w:rsidRDefault="00046244" w:rsidP="00404E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Describe various models normally used to build efficient machine learning applications</w:t>
            </w:r>
            <w:r w:rsidR="00156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46244" w:rsidRPr="00D25D61" w:rsidRDefault="00404EA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046244" w:rsidRPr="00D25D61" w:rsidRDefault="0004624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77" w:type="dxa"/>
          </w:tcPr>
          <w:p w:rsidR="00046244" w:rsidRPr="00D25D61" w:rsidRDefault="0004624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L1</w:t>
            </w:r>
          </w:p>
        </w:tc>
        <w:tc>
          <w:tcPr>
            <w:tcW w:w="819" w:type="dxa"/>
          </w:tcPr>
          <w:p w:rsidR="00046244" w:rsidRPr="00D25D61" w:rsidRDefault="00046244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046244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244" w:rsidRPr="00404EAC" w:rsidRDefault="00046244" w:rsidP="00404E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The following data represents the values of the attribute age in connection with a data analytics operation to be performed in the students of a certain department.</w:t>
            </w:r>
          </w:p>
          <w:p w:rsidR="00046244" w:rsidRPr="00404EAC" w:rsidRDefault="00046244" w:rsidP="00404EAC">
            <w:pPr>
              <w:pStyle w:val="ListParagraph"/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Age: 13, 15, 16, 16, 19, 20, 20, 21, 22, 22, 25</w:t>
            </w:r>
          </w:p>
          <w:p w:rsidR="00046244" w:rsidRPr="00404EAC" w:rsidRDefault="00046244" w:rsidP="00404E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Find mean, median, mode, standard deviatio</w:t>
            </w:r>
            <w:r w:rsidR="00404EAC">
              <w:rPr>
                <w:rFonts w:ascii="Times New Roman" w:hAnsi="Times New Roman" w:cs="Times New Roman"/>
                <w:sz w:val="24"/>
                <w:szCs w:val="24"/>
              </w:rPr>
              <w:t xml:space="preserve">n, and variance of the data. 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46244" w:rsidRPr="00D25D61" w:rsidRDefault="00404EA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046244" w:rsidRPr="00D25D61" w:rsidRDefault="0004624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577" w:type="dxa"/>
          </w:tcPr>
          <w:p w:rsidR="00046244" w:rsidRPr="00D25D61" w:rsidRDefault="0004624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819" w:type="dxa"/>
          </w:tcPr>
          <w:p w:rsidR="00046244" w:rsidRPr="00D25D61" w:rsidRDefault="00046244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404EAC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AC" w:rsidRPr="00404EAC" w:rsidRDefault="00404EAC" w:rsidP="00404E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244" w:rsidRPr="00404EAC" w:rsidTr="00D25D61">
        <w:trPr>
          <w:trHeight w:val="1079"/>
        </w:trPr>
        <w:tc>
          <w:tcPr>
            <w:tcW w:w="844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244" w:rsidRPr="00404EAC" w:rsidRDefault="00046244" w:rsidP="00D25D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overfitting and </w:t>
            </w:r>
            <w:proofErr w:type="spellStart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underfitting</w:t>
            </w:r>
            <w:proofErr w:type="spellEnd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. Explain h</w:t>
            </w:r>
            <w:r w:rsidR="00156892">
              <w:rPr>
                <w:rFonts w:ascii="Times New Roman" w:hAnsi="Times New Roman" w:cs="Times New Roman"/>
                <w:sz w:val="24"/>
                <w:szCs w:val="24"/>
              </w:rPr>
              <w:t xml:space="preserve">ow bias and variance </w:t>
            </w:r>
            <w:proofErr w:type="gramStart"/>
            <w:r w:rsidR="00156892">
              <w:rPr>
                <w:rFonts w:ascii="Times New Roman" w:hAnsi="Times New Roman" w:cs="Times New Roman"/>
                <w:sz w:val="24"/>
                <w:szCs w:val="24"/>
              </w:rPr>
              <w:t xml:space="preserve">affects </w:t>
            </w: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overfitting</w:t>
            </w:r>
            <w:proofErr w:type="gramEnd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and under fitting with the help of bulls-eye diagram</w:t>
            </w:r>
            <w:r w:rsidR="00404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46244" w:rsidRPr="00D25D61" w:rsidRDefault="00404EAC" w:rsidP="00404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046244" w:rsidRPr="00D25D61" w:rsidRDefault="00046244" w:rsidP="00404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77" w:type="dxa"/>
          </w:tcPr>
          <w:p w:rsidR="00046244" w:rsidRPr="00D25D61" w:rsidRDefault="00046244" w:rsidP="00404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19" w:type="dxa"/>
          </w:tcPr>
          <w:p w:rsidR="00046244" w:rsidRPr="00D25D61" w:rsidRDefault="00046244" w:rsidP="0040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hAnsi="Times New Roman" w:cs="Times New Roman"/>
                <w:sz w:val="24"/>
                <w:szCs w:val="24"/>
              </w:rPr>
              <w:t>2.6.4</w:t>
            </w:r>
          </w:p>
        </w:tc>
      </w:tr>
      <w:tr w:rsidR="00046244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046244" w:rsidRPr="00404EAC" w:rsidRDefault="00046244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F2" w:rsidRPr="00404EAC" w:rsidRDefault="00046244" w:rsidP="00D25D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What is Regularization and what kind of problems </w:t>
            </w:r>
            <w:proofErr w:type="gramStart"/>
            <w:r w:rsidRPr="00404EA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does</w:t>
            </w:r>
            <w:proofErr w:type="gramEnd"/>
            <w:r w:rsidRPr="00404EA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regularization will solve?</w:t>
            </w: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 Explain the idea of Lasso regression giving due consideration to its mathematical aspect</w:t>
            </w:r>
            <w:r w:rsidR="00156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046244" w:rsidRPr="00D25D61" w:rsidRDefault="00404EAC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046244" w:rsidRPr="00D25D61" w:rsidRDefault="007D295D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77" w:type="dxa"/>
          </w:tcPr>
          <w:p w:rsidR="00046244" w:rsidRPr="00D25D61" w:rsidRDefault="00046244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eastAsia="Times New Roman" w:hAnsi="Times New Roman" w:cs="Times New Roman"/>
                <w:sz w:val="24"/>
                <w:szCs w:val="24"/>
              </w:rPr>
              <w:t>L1</w:t>
            </w:r>
          </w:p>
        </w:tc>
        <w:tc>
          <w:tcPr>
            <w:tcW w:w="819" w:type="dxa"/>
          </w:tcPr>
          <w:p w:rsidR="00046244" w:rsidRPr="00D25D61" w:rsidRDefault="00046244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61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404EAC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AC" w:rsidRDefault="00404EAC" w:rsidP="00404EAC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  <w:t xml:space="preserve">A database has 9 transactions. Let </w:t>
            </w:r>
            <w:r w:rsidRPr="00404EAC">
              <w:rPr>
                <w:rFonts w:ascii="Times New Roman" w:eastAsia="CMR10" w:hAnsi="Times New Roman" w:cs="Times New Roman"/>
                <w:i/>
                <w:iCs/>
                <w:sz w:val="24"/>
                <w:szCs w:val="24"/>
                <w:lang w:val="en-GB"/>
              </w:rPr>
              <w:t xml:space="preserve">min sup </w:t>
            </w:r>
            <w:r w:rsidRPr="00404EAC"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  <w:t xml:space="preserve">= 50% and </w:t>
            </w:r>
            <w:r w:rsidRPr="00404EAC">
              <w:rPr>
                <w:rFonts w:ascii="Times New Roman" w:eastAsia="CMR10" w:hAnsi="Times New Roman" w:cs="Times New Roman"/>
                <w:i/>
                <w:iCs/>
                <w:sz w:val="24"/>
                <w:szCs w:val="24"/>
                <w:lang w:val="en-GB"/>
              </w:rPr>
              <w:t xml:space="preserve">min </w:t>
            </w:r>
            <w:proofErr w:type="spellStart"/>
            <w:r w:rsidRPr="00404EAC">
              <w:rPr>
                <w:rFonts w:ascii="Times New Roman" w:eastAsia="CMR10" w:hAnsi="Times New Roman" w:cs="Times New Roman"/>
                <w:i/>
                <w:iCs/>
                <w:sz w:val="24"/>
                <w:szCs w:val="24"/>
                <w:lang w:val="en-GB"/>
              </w:rPr>
              <w:t>conf</w:t>
            </w:r>
            <w:proofErr w:type="spellEnd"/>
            <w:r w:rsidRPr="00404EAC">
              <w:rPr>
                <w:rFonts w:ascii="Times New Roman" w:eastAsia="CMR10" w:hAnsi="Times New Roman" w:cs="Times New Roman"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404EAC"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  <w:t>= 60%.</w:t>
            </w: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 Enumerate all the frequent </w:t>
            </w:r>
            <w:proofErr w:type="spellStart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itemsets</w:t>
            </w:r>
            <w:proofErr w:type="spellEnd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using </w:t>
            </w:r>
            <w:proofErr w:type="spellStart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Apriori</w:t>
            </w:r>
            <w:proofErr w:type="spellEnd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algorithm with the specified minimum support and minimum confidence.  List al</w:t>
            </w:r>
            <w:r w:rsidR="00156892">
              <w:rPr>
                <w:rFonts w:ascii="Times New Roman" w:hAnsi="Times New Roman" w:cs="Times New Roman"/>
                <w:sz w:val="24"/>
                <w:szCs w:val="24"/>
              </w:rPr>
              <w:t xml:space="preserve">l the association rules that can </w:t>
            </w:r>
            <w:proofErr w:type="gramStart"/>
            <w:r w:rsidR="00156892">
              <w:rPr>
                <w:rFonts w:ascii="Times New Roman" w:hAnsi="Times New Roman" w:cs="Times New Roman"/>
                <w:sz w:val="24"/>
                <w:szCs w:val="24"/>
              </w:rPr>
              <w:t xml:space="preserve">be </w:t>
            </w: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generated</w:t>
            </w:r>
            <w:proofErr w:type="gramEnd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and highlight the strong ones.</w:t>
            </w:r>
          </w:p>
          <w:tbl>
            <w:tblPr>
              <w:tblStyle w:val="TableGrid"/>
              <w:tblpPr w:leftFromText="180" w:rightFromText="180" w:vertAnchor="text" w:horzAnchor="page" w:tblpX="659" w:tblpY="16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70"/>
              <w:gridCol w:w="2727"/>
            </w:tblGrid>
            <w:tr w:rsidR="00B00AF2" w:rsidRPr="00B00AF2" w:rsidTr="00D25D61">
              <w:trPr>
                <w:trHeight w:val="244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TID</w:t>
                  </w:r>
                </w:p>
              </w:tc>
              <w:tc>
                <w:tcPr>
                  <w:tcW w:w="2727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ITEMS</w:t>
                  </w:r>
                </w:p>
              </w:tc>
            </w:tr>
            <w:tr w:rsidR="00B00AF2" w:rsidRPr="00B00AF2" w:rsidTr="00D25D61">
              <w:trPr>
                <w:trHeight w:val="275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T100</w:t>
                  </w:r>
                </w:p>
              </w:tc>
              <w:tc>
                <w:tcPr>
                  <w:tcW w:w="2727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Milk,Bread,Eggs</w:t>
                  </w:r>
                  <w:proofErr w:type="spellEnd"/>
                </w:p>
              </w:tc>
            </w:tr>
            <w:tr w:rsidR="00B00AF2" w:rsidRPr="00B00AF2" w:rsidTr="00D25D61">
              <w:trPr>
                <w:trHeight w:val="99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T101</w:t>
                  </w:r>
                </w:p>
              </w:tc>
              <w:tc>
                <w:tcPr>
                  <w:tcW w:w="2727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Bread, Sugar</w:t>
                  </w:r>
                </w:p>
              </w:tc>
            </w:tr>
            <w:tr w:rsidR="00B00AF2" w:rsidRPr="00B00AF2" w:rsidTr="00D25D61">
              <w:trPr>
                <w:trHeight w:val="99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T102</w:t>
                  </w:r>
                </w:p>
              </w:tc>
              <w:tc>
                <w:tcPr>
                  <w:tcW w:w="2727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Bread,Cereal</w:t>
                  </w:r>
                  <w:proofErr w:type="spellEnd"/>
                </w:p>
              </w:tc>
            </w:tr>
            <w:tr w:rsidR="00B00AF2" w:rsidRPr="00B00AF2" w:rsidTr="00D25D61">
              <w:trPr>
                <w:trHeight w:val="99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T103</w:t>
                  </w:r>
                </w:p>
              </w:tc>
              <w:tc>
                <w:tcPr>
                  <w:tcW w:w="2727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Milk,Bread,Sugar</w:t>
                  </w:r>
                  <w:proofErr w:type="spellEnd"/>
                </w:p>
              </w:tc>
            </w:tr>
            <w:tr w:rsidR="00404EAC" w:rsidRPr="00B00AF2" w:rsidTr="00D25D61">
              <w:trPr>
                <w:trHeight w:val="99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T104</w:t>
                  </w:r>
                </w:p>
              </w:tc>
              <w:tc>
                <w:tcPr>
                  <w:tcW w:w="2727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Milk, Cereal</w:t>
                  </w:r>
                </w:p>
              </w:tc>
            </w:tr>
            <w:tr w:rsidR="00404EAC" w:rsidRPr="00B00AF2" w:rsidTr="00D25D61">
              <w:trPr>
                <w:trHeight w:val="99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T105</w:t>
                  </w:r>
                </w:p>
              </w:tc>
              <w:tc>
                <w:tcPr>
                  <w:tcW w:w="2727" w:type="dxa"/>
                </w:tcPr>
                <w:p w:rsidR="00404EAC" w:rsidRPr="00B00AF2" w:rsidRDefault="007D295D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="00404EAC"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read, Cereal</w:t>
                  </w:r>
                </w:p>
              </w:tc>
            </w:tr>
            <w:tr w:rsidR="00404EAC" w:rsidRPr="00B00AF2" w:rsidTr="00D25D61">
              <w:trPr>
                <w:trHeight w:val="99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T106</w:t>
                  </w:r>
                </w:p>
              </w:tc>
              <w:tc>
                <w:tcPr>
                  <w:tcW w:w="2727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Milk, Cereal</w:t>
                  </w:r>
                </w:p>
              </w:tc>
            </w:tr>
            <w:tr w:rsidR="00404EAC" w:rsidRPr="00B00AF2" w:rsidTr="00D25D61">
              <w:trPr>
                <w:trHeight w:val="99"/>
              </w:trPr>
              <w:tc>
                <w:tcPr>
                  <w:tcW w:w="1270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T107</w:t>
                  </w:r>
                </w:p>
              </w:tc>
              <w:tc>
                <w:tcPr>
                  <w:tcW w:w="2727" w:type="dxa"/>
                </w:tcPr>
                <w:p w:rsidR="00404EAC" w:rsidRPr="00B00AF2" w:rsidRDefault="00404EAC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Milk, </w:t>
                  </w:r>
                  <w:proofErr w:type="spellStart"/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Bread,</w:t>
                  </w:r>
                  <w:r w:rsidR="00B00AF2"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Cereal,Eggs</w:t>
                  </w:r>
                  <w:proofErr w:type="spellEnd"/>
                </w:p>
              </w:tc>
            </w:tr>
            <w:tr w:rsidR="00B00AF2" w:rsidRPr="00B00AF2" w:rsidTr="00D25D61">
              <w:trPr>
                <w:trHeight w:val="99"/>
              </w:trPr>
              <w:tc>
                <w:tcPr>
                  <w:tcW w:w="1270" w:type="dxa"/>
                </w:tcPr>
                <w:p w:rsidR="00B00AF2" w:rsidRPr="00B00AF2" w:rsidRDefault="00B00AF2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T108</w:t>
                  </w:r>
                </w:p>
              </w:tc>
              <w:tc>
                <w:tcPr>
                  <w:tcW w:w="2727" w:type="dxa"/>
                </w:tcPr>
                <w:p w:rsidR="00B00AF2" w:rsidRPr="00B00AF2" w:rsidRDefault="00B00AF2" w:rsidP="00CA5520">
                  <w:pPr>
                    <w:spacing w:after="16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Milk, Bread, Cereal</w:t>
                  </w:r>
                </w:p>
              </w:tc>
            </w:tr>
          </w:tbl>
          <w:p w:rsidR="00404EAC" w:rsidRDefault="00404EAC" w:rsidP="00404EAC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EAC" w:rsidRPr="00404EAC" w:rsidRDefault="00404EAC" w:rsidP="00404EAC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EAC" w:rsidRPr="00404EAC" w:rsidRDefault="00404EAC" w:rsidP="00404EA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CO5</w:t>
            </w:r>
          </w:p>
        </w:tc>
        <w:tc>
          <w:tcPr>
            <w:tcW w:w="577" w:type="dxa"/>
          </w:tcPr>
          <w:p w:rsidR="00404EAC" w:rsidRPr="00404EAC" w:rsidRDefault="001408B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</w:t>
            </w:r>
          </w:p>
        </w:tc>
        <w:tc>
          <w:tcPr>
            <w:tcW w:w="819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2.5.3</w:t>
            </w:r>
          </w:p>
        </w:tc>
      </w:tr>
      <w:tr w:rsidR="00B00AF2" w:rsidRPr="00404EAC" w:rsidTr="00D25D61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B00AF2" w:rsidRPr="00404EAC" w:rsidRDefault="00B00AF2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B00AF2" w:rsidRPr="00404EAC" w:rsidRDefault="00B00AF2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F2" w:rsidRPr="00B00AF2" w:rsidRDefault="00B00AF2" w:rsidP="00B00AF2">
            <w:pPr>
              <w:spacing w:after="1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AF2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4EAC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61" w:rsidRPr="00D25D61" w:rsidRDefault="00404EAC" w:rsidP="00B00AF2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Explain the process of finding frequent </w:t>
            </w:r>
            <w:proofErr w:type="spellStart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itemsets</w:t>
            </w:r>
            <w:proofErr w:type="spellEnd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without candidate generation. Applying this technique, find all frequent </w:t>
            </w:r>
            <w:proofErr w:type="spellStart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itemsets</w:t>
            </w:r>
            <w:proofErr w:type="spellEnd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by considering an example transaction dataset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CO4</w:t>
            </w:r>
          </w:p>
        </w:tc>
        <w:tc>
          <w:tcPr>
            <w:tcW w:w="577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L1</w:t>
            </w:r>
          </w:p>
        </w:tc>
        <w:tc>
          <w:tcPr>
            <w:tcW w:w="819" w:type="dxa"/>
          </w:tcPr>
          <w:p w:rsidR="00B00AF2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1.7.1</w:t>
            </w:r>
          </w:p>
          <w:p w:rsidR="00B00AF2" w:rsidRPr="00B00AF2" w:rsidRDefault="00B00AF2" w:rsidP="00B0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AF2" w:rsidRDefault="00B00AF2" w:rsidP="00B0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EAC" w:rsidRPr="00B00AF2" w:rsidRDefault="00404EAC" w:rsidP="00B0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61" w:rsidRPr="00404EAC" w:rsidTr="00D25D61">
        <w:trPr>
          <w:trHeight w:val="539"/>
        </w:trPr>
        <w:tc>
          <w:tcPr>
            <w:tcW w:w="11034" w:type="dxa"/>
            <w:gridSpan w:val="7"/>
          </w:tcPr>
          <w:p w:rsidR="00D25D61" w:rsidRPr="00404EAC" w:rsidRDefault="00D25D61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4EAC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AC" w:rsidRPr="00404EAC" w:rsidRDefault="00404EAC" w:rsidP="00D25D61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Most of the data collected from a real-life environment is non-linear.  Suggest and then explain a suitable architecture to classify such a dataset.  How parameter tuning occurs in the architecture selected.  Build a model using the facilities available in python to classify an experimental dataset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CO6</w:t>
            </w:r>
          </w:p>
        </w:tc>
        <w:tc>
          <w:tcPr>
            <w:tcW w:w="577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</w:t>
            </w:r>
          </w:p>
        </w:tc>
        <w:tc>
          <w:tcPr>
            <w:tcW w:w="819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2.8.4</w:t>
            </w:r>
          </w:p>
        </w:tc>
      </w:tr>
      <w:tr w:rsidR="00B00AF2" w:rsidRPr="00404EAC" w:rsidTr="00D25D61">
        <w:trPr>
          <w:trHeight w:val="710"/>
        </w:trPr>
        <w:tc>
          <w:tcPr>
            <w:tcW w:w="844" w:type="dxa"/>
            <w:tcBorders>
              <w:right w:val="single" w:sz="4" w:space="0" w:color="auto"/>
            </w:tcBorders>
          </w:tcPr>
          <w:p w:rsidR="00B00AF2" w:rsidRPr="00404EAC" w:rsidRDefault="00B00AF2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B00AF2" w:rsidRPr="00404EAC" w:rsidRDefault="00B00AF2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61" w:rsidRPr="00B00AF2" w:rsidRDefault="00D25D61" w:rsidP="00D25D6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OR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4EAC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61" w:rsidRPr="00404EAC" w:rsidRDefault="00404EAC" w:rsidP="007D295D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95D">
              <w:rPr>
                <w:rFonts w:ascii="Times New Roman" w:hAnsi="Times New Roman" w:cs="Times New Roman"/>
                <w:sz w:val="24"/>
                <w:szCs w:val="24"/>
              </w:rPr>
              <w:t>Write in pseudo code the logistic regr</w:t>
            </w:r>
            <w:r w:rsidR="00156892">
              <w:rPr>
                <w:rFonts w:ascii="Times New Roman" w:hAnsi="Times New Roman" w:cs="Times New Roman"/>
                <w:sz w:val="24"/>
                <w:szCs w:val="24"/>
              </w:rPr>
              <w:t>ession classification algorithm</w:t>
            </w:r>
            <w:r w:rsidR="007D295D">
              <w:rPr>
                <w:rFonts w:ascii="Times New Roman" w:hAnsi="Times New Roman" w:cs="Times New Roman"/>
                <w:sz w:val="24"/>
                <w:szCs w:val="24"/>
              </w:rPr>
              <w:t xml:space="preserve"> with a brief description of each of the main components of the algorithm.  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7D295D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CO6</w:t>
            </w:r>
          </w:p>
        </w:tc>
        <w:tc>
          <w:tcPr>
            <w:tcW w:w="577" w:type="dxa"/>
          </w:tcPr>
          <w:p w:rsidR="00404EAC" w:rsidRPr="00404EAC" w:rsidRDefault="0015689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L2</w:t>
            </w:r>
          </w:p>
        </w:tc>
        <w:tc>
          <w:tcPr>
            <w:tcW w:w="819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2.6.4</w:t>
            </w:r>
          </w:p>
        </w:tc>
      </w:tr>
      <w:tr w:rsidR="00404EAC" w:rsidRPr="00404EAC" w:rsidTr="00C87C76">
        <w:trPr>
          <w:trHeight w:val="1187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AC" w:rsidRPr="00404EAC" w:rsidRDefault="00404EAC" w:rsidP="00D25D61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Do you think that Bayesian classifier is more efficient than decision tree classifier? Justify your answer by comparing the mathematical idea used in these algorithms and its performance</w:t>
            </w:r>
            <w:r w:rsidR="00156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7D295D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CO7</w:t>
            </w:r>
          </w:p>
        </w:tc>
        <w:tc>
          <w:tcPr>
            <w:tcW w:w="577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</w:t>
            </w:r>
          </w:p>
        </w:tc>
        <w:tc>
          <w:tcPr>
            <w:tcW w:w="819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2.6.5</w:t>
            </w:r>
          </w:p>
        </w:tc>
      </w:tr>
      <w:tr w:rsidR="00B00AF2" w:rsidRPr="00404EAC" w:rsidTr="00344FCB">
        <w:trPr>
          <w:trHeight w:val="368"/>
        </w:trPr>
        <w:tc>
          <w:tcPr>
            <w:tcW w:w="11034" w:type="dxa"/>
            <w:gridSpan w:val="7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4EAC" w:rsidRPr="00404EAC" w:rsidTr="00C87C76">
        <w:trPr>
          <w:trHeight w:val="4436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AC" w:rsidRPr="00404EAC" w:rsidRDefault="00404EAC" w:rsidP="00D25D61">
            <w:pPr>
              <w:spacing w:after="160" w:line="360" w:lineRule="auto"/>
              <w:jc w:val="both"/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  <w:t>Suppose we have the following two-dimensional data set:</w:t>
            </w:r>
          </w:p>
          <w:p w:rsidR="00404EAC" w:rsidRPr="00404EAC" w:rsidRDefault="00404EAC" w:rsidP="00D25D61">
            <w:pPr>
              <w:pStyle w:val="ListParagraph"/>
              <w:spacing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404EA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 xml:space="preserve">            A1      A2</w:t>
            </w:r>
          </w:p>
          <w:p w:rsidR="00404EAC" w:rsidRPr="00404EAC" w:rsidRDefault="00404EAC" w:rsidP="00D25D61">
            <w:pPr>
              <w:pStyle w:val="ListParagraph"/>
              <w:spacing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404EA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>x1       1.5       1.7</w:t>
            </w:r>
          </w:p>
          <w:p w:rsidR="00404EAC" w:rsidRPr="00404EAC" w:rsidRDefault="00404EAC" w:rsidP="00D25D61">
            <w:pPr>
              <w:pStyle w:val="ListParagraph"/>
              <w:spacing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404EA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>x2         2        1.9</w:t>
            </w:r>
          </w:p>
          <w:p w:rsidR="00404EAC" w:rsidRPr="00404EAC" w:rsidRDefault="00404EAC" w:rsidP="00D25D61">
            <w:pPr>
              <w:pStyle w:val="ListParagraph"/>
              <w:spacing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404EA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>x3       1.6       1.8</w:t>
            </w:r>
          </w:p>
          <w:p w:rsidR="00404EAC" w:rsidRPr="00404EAC" w:rsidRDefault="00404EAC" w:rsidP="00D25D61">
            <w:pPr>
              <w:pStyle w:val="ListParagraph"/>
              <w:spacing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404EA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>x4       1.2       1.5</w:t>
            </w:r>
          </w:p>
          <w:p w:rsidR="00404EAC" w:rsidRPr="00404EAC" w:rsidRDefault="00404EAC" w:rsidP="00D25D61">
            <w:pPr>
              <w:pStyle w:val="ListParagraph"/>
              <w:spacing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404EA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 xml:space="preserve">x5       1.5       1.0 </w:t>
            </w:r>
          </w:p>
          <w:p w:rsidR="00404EAC" w:rsidRPr="00404EAC" w:rsidRDefault="00404EAC" w:rsidP="00D25D61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>Given a reference data point, x = (1.4, 1.6), which data point in the dataset is more similar to this reference data point.  Justify your answer</w:t>
            </w:r>
            <w:r w:rsidR="00156892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1408B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CO8</w:t>
            </w:r>
          </w:p>
        </w:tc>
        <w:tc>
          <w:tcPr>
            <w:tcW w:w="577" w:type="dxa"/>
          </w:tcPr>
          <w:p w:rsidR="00404EAC" w:rsidRPr="00404EAC" w:rsidRDefault="001408B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</w:t>
            </w:r>
          </w:p>
        </w:tc>
        <w:tc>
          <w:tcPr>
            <w:tcW w:w="819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1.7.1</w:t>
            </w:r>
          </w:p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4EAC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AC" w:rsidRPr="00404EAC" w:rsidRDefault="00404EAC" w:rsidP="00C87C76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Describe the main objective behind k</w:t>
            </w:r>
            <w:r w:rsidR="00156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 means clustering algorithm. Write a pseudo code/flowchart to implement k means clustering algorithm and show each step of the clustering process using the data given below:</w:t>
            </w:r>
          </w:p>
          <w:p w:rsidR="00404EAC" w:rsidRPr="00404EAC" w:rsidRDefault="00404EAC" w:rsidP="00C87C76">
            <w:pPr>
              <w:spacing w:after="160" w:line="360" w:lineRule="auto"/>
              <w:jc w:val="both"/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{2, 4, 10, 12, 3, 20, 30, 11, 25}.     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1408B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CO8</w:t>
            </w:r>
          </w:p>
        </w:tc>
        <w:tc>
          <w:tcPr>
            <w:tcW w:w="577" w:type="dxa"/>
          </w:tcPr>
          <w:p w:rsidR="00404EAC" w:rsidRPr="00404EAC" w:rsidRDefault="001408B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</w:t>
            </w:r>
          </w:p>
        </w:tc>
        <w:tc>
          <w:tcPr>
            <w:tcW w:w="819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1.7.1</w:t>
            </w:r>
          </w:p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0AF2" w:rsidRPr="00404EAC" w:rsidTr="00404EAC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B00AF2" w:rsidRPr="00404EAC" w:rsidRDefault="00B00AF2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B00AF2" w:rsidRPr="00B00AF2" w:rsidRDefault="00B00AF2" w:rsidP="00B00A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F2" w:rsidRPr="00B00AF2" w:rsidRDefault="00B00AF2" w:rsidP="00B00AF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AF2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:rsidR="00B00AF2" w:rsidRPr="00404EAC" w:rsidRDefault="00B00AF2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4EAC" w:rsidRPr="00404EAC" w:rsidTr="00C87C76">
        <w:trPr>
          <w:trHeight w:val="2879"/>
        </w:trPr>
        <w:tc>
          <w:tcPr>
            <w:tcW w:w="844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404EAC" w:rsidRPr="00404EAC" w:rsidRDefault="00404EAC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AC" w:rsidRPr="00404EAC" w:rsidRDefault="00404EAC" w:rsidP="00C87C76">
            <w:pPr>
              <w:adjustRightInd w:val="0"/>
              <w:spacing w:line="276" w:lineRule="auto"/>
              <w:jc w:val="both"/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  <w:t>Describe each of the following clustering algorithms in terms of the following criteria: (1) shapes of clusters that can be determined; (2) input parameters that must be specified; and (3) limitations.</w:t>
            </w:r>
          </w:p>
          <w:p w:rsidR="00404EAC" w:rsidRPr="00404EAC" w:rsidRDefault="00404EAC" w:rsidP="00C87C7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  <w:t>k-</w:t>
            </w:r>
            <w:proofErr w:type="spellStart"/>
            <w:r w:rsidRPr="00404EAC"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  <w:t>medoids</w:t>
            </w:r>
            <w:proofErr w:type="spellEnd"/>
          </w:p>
          <w:p w:rsidR="00404EAC" w:rsidRPr="00404EAC" w:rsidRDefault="00404EAC" w:rsidP="00C87C7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BIRCH </w:t>
            </w:r>
          </w:p>
          <w:p w:rsidR="00404EAC" w:rsidRPr="00404EAC" w:rsidRDefault="00404EAC" w:rsidP="00C87C7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Chameleon </w:t>
            </w:r>
          </w:p>
          <w:p w:rsidR="00404EAC" w:rsidRPr="00404EAC" w:rsidRDefault="00404EAC" w:rsidP="00C87C7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 xml:space="preserve">DBSCAN </w:t>
            </w:r>
          </w:p>
          <w:p w:rsidR="00404EAC" w:rsidRPr="00404EAC" w:rsidRDefault="00404EAC" w:rsidP="00C87C7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MR10" w:hAnsi="Times New Roman" w:cs="Times New Roman"/>
                <w:sz w:val="24"/>
                <w:szCs w:val="24"/>
                <w:lang w:val="en-GB"/>
              </w:rPr>
            </w:pPr>
            <w:r w:rsidRPr="00404EAC">
              <w:rPr>
                <w:rFonts w:ascii="Times New Roman" w:hAnsi="Times New Roman" w:cs="Times New Roman"/>
                <w:sz w:val="24"/>
                <w:szCs w:val="24"/>
              </w:rPr>
              <w:t>STING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CO6</w:t>
            </w:r>
          </w:p>
        </w:tc>
        <w:tc>
          <w:tcPr>
            <w:tcW w:w="577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L1</w:t>
            </w:r>
          </w:p>
        </w:tc>
        <w:tc>
          <w:tcPr>
            <w:tcW w:w="819" w:type="dxa"/>
          </w:tcPr>
          <w:p w:rsidR="00404EAC" w:rsidRPr="00404EAC" w:rsidRDefault="00404EAC" w:rsidP="000C78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1.6.1</w:t>
            </w:r>
          </w:p>
        </w:tc>
      </w:tr>
    </w:tbl>
    <w:p w:rsidR="00B00AF2" w:rsidRDefault="00C87C76" w:rsidP="002D11A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</w:t>
      </w:r>
    </w:p>
    <w:sectPr w:rsidR="00B00AF2" w:rsidSect="00D25D61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BA9"/>
    <w:multiLevelType w:val="hybridMultilevel"/>
    <w:tmpl w:val="02002BA8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C85F19"/>
    <w:multiLevelType w:val="hybridMultilevel"/>
    <w:tmpl w:val="BF524F7E"/>
    <w:lvl w:ilvl="0" w:tplc="E9C23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FA6CC3"/>
    <w:multiLevelType w:val="hybridMultilevel"/>
    <w:tmpl w:val="A57AA11C"/>
    <w:lvl w:ilvl="0" w:tplc="96B8923E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ascii="Times New Roman" w:eastAsia="Times-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D4D7D"/>
    <w:multiLevelType w:val="hybridMultilevel"/>
    <w:tmpl w:val="F5A420D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D8169B"/>
    <w:multiLevelType w:val="hybridMultilevel"/>
    <w:tmpl w:val="DE54FB9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C0947"/>
    <w:multiLevelType w:val="multilevel"/>
    <w:tmpl w:val="3B8CDD2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nsid w:val="4B151F36"/>
    <w:multiLevelType w:val="hybridMultilevel"/>
    <w:tmpl w:val="1660B676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14DA3"/>
    <w:multiLevelType w:val="hybridMultilevel"/>
    <w:tmpl w:val="CDFCE7D6"/>
    <w:lvl w:ilvl="0" w:tplc="8B32A8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D27058"/>
    <w:multiLevelType w:val="hybridMultilevel"/>
    <w:tmpl w:val="65A849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0D2C8E"/>
    <w:multiLevelType w:val="hybridMultilevel"/>
    <w:tmpl w:val="EA683154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907EE4"/>
    <w:multiLevelType w:val="hybridMultilevel"/>
    <w:tmpl w:val="130C1F7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9605C9"/>
    <w:multiLevelType w:val="hybridMultilevel"/>
    <w:tmpl w:val="D5F46BE2"/>
    <w:lvl w:ilvl="0" w:tplc="BC908CB8">
      <w:start w:val="1"/>
      <w:numFmt w:val="lowerLetter"/>
      <w:lvlText w:val="%1)"/>
      <w:lvlJc w:val="left"/>
      <w:pPr>
        <w:ind w:left="360" w:hanging="360"/>
      </w:pPr>
      <w:rPr>
        <w:rFonts w:ascii="CMR10" w:hAnsiTheme="minorHAnsi" w:cs="CMR10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6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40"/>
    <w:rsid w:val="00046244"/>
    <w:rsid w:val="000B2A40"/>
    <w:rsid w:val="000F5EC7"/>
    <w:rsid w:val="00117AF9"/>
    <w:rsid w:val="001408B2"/>
    <w:rsid w:val="00156892"/>
    <w:rsid w:val="00166105"/>
    <w:rsid w:val="00183EB2"/>
    <w:rsid w:val="001B323C"/>
    <w:rsid w:val="002A6959"/>
    <w:rsid w:val="002C16D7"/>
    <w:rsid w:val="002D11A8"/>
    <w:rsid w:val="00404EAC"/>
    <w:rsid w:val="0041097F"/>
    <w:rsid w:val="0047093C"/>
    <w:rsid w:val="00515131"/>
    <w:rsid w:val="0053162B"/>
    <w:rsid w:val="005B469B"/>
    <w:rsid w:val="005F1AC4"/>
    <w:rsid w:val="00603A8A"/>
    <w:rsid w:val="00610C26"/>
    <w:rsid w:val="00671EC3"/>
    <w:rsid w:val="00692006"/>
    <w:rsid w:val="00692AF8"/>
    <w:rsid w:val="006A3F6A"/>
    <w:rsid w:val="007D295D"/>
    <w:rsid w:val="007E0176"/>
    <w:rsid w:val="00837D7A"/>
    <w:rsid w:val="00887B96"/>
    <w:rsid w:val="00954B21"/>
    <w:rsid w:val="00A37565"/>
    <w:rsid w:val="00AB3FE4"/>
    <w:rsid w:val="00AE06B9"/>
    <w:rsid w:val="00B00AF2"/>
    <w:rsid w:val="00B16BCC"/>
    <w:rsid w:val="00B23E16"/>
    <w:rsid w:val="00C87C76"/>
    <w:rsid w:val="00D25D61"/>
    <w:rsid w:val="00D376B2"/>
    <w:rsid w:val="00D61784"/>
    <w:rsid w:val="00DA2B25"/>
    <w:rsid w:val="00DB2FA2"/>
    <w:rsid w:val="00E033D3"/>
    <w:rsid w:val="00E85F68"/>
    <w:rsid w:val="00E956C5"/>
    <w:rsid w:val="00E97A6D"/>
    <w:rsid w:val="00F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qFormat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basedOn w:val="Normal"/>
    <w:uiPriority w:val="34"/>
    <w:qFormat/>
    <w:rsid w:val="0053162B"/>
    <w:pPr>
      <w:spacing w:after="160" w:line="259" w:lineRule="auto"/>
      <w:ind w:left="720"/>
      <w:contextualSpacing/>
    </w:pPr>
    <w:rPr>
      <w:rFonts w:ascii="Calibri" w:eastAsia="Calibri" w:hAnsi="Calibri" w:cs="Calibri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F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FE4"/>
    <w:rPr>
      <w:rFonts w:ascii="Tahoma" w:eastAsia="Arial" w:hAnsi="Tahoma" w:cs="Tahoma"/>
      <w:sz w:val="16"/>
      <w:szCs w:val="16"/>
      <w:lang w:val="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qFormat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basedOn w:val="Normal"/>
    <w:uiPriority w:val="34"/>
    <w:qFormat/>
    <w:rsid w:val="0053162B"/>
    <w:pPr>
      <w:spacing w:after="160" w:line="259" w:lineRule="auto"/>
      <w:ind w:left="720"/>
      <w:contextualSpacing/>
    </w:pPr>
    <w:rPr>
      <w:rFonts w:ascii="Calibri" w:eastAsia="Calibri" w:hAnsi="Calibri" w:cs="Calibri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F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FE4"/>
    <w:rPr>
      <w:rFonts w:ascii="Tahoma" w:eastAsia="Arial" w:hAnsi="Tahoma" w:cs="Tahoma"/>
      <w:sz w:val="16"/>
      <w:szCs w:val="16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exam</cp:lastModifiedBy>
  <cp:revision>6</cp:revision>
  <cp:lastPrinted>2022-08-02T06:59:00Z</cp:lastPrinted>
  <dcterms:created xsi:type="dcterms:W3CDTF">2022-08-02T06:33:00Z</dcterms:created>
  <dcterms:modified xsi:type="dcterms:W3CDTF">2022-08-02T08:12:00Z</dcterms:modified>
</cp:coreProperties>
</file>